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D2D" w:rsidRDefault="00F33D2D" w:rsidP="00F33D2D">
      <w:pPr>
        <w:jc w:val="both"/>
        <w:rPr>
          <w:rFonts w:ascii="Arial" w:hAnsi="Arial" w:cs="Arial"/>
          <w:b/>
          <w:sz w:val="32"/>
          <w:szCs w:val="32"/>
        </w:rPr>
      </w:pPr>
      <w:r w:rsidRPr="00A65B4D">
        <w:rPr>
          <w:rFonts w:ascii="Arial" w:hAnsi="Arial" w:cs="Arial"/>
          <w:b/>
          <w:sz w:val="32"/>
          <w:szCs w:val="32"/>
        </w:rPr>
        <w:t>Cues</w:t>
      </w:r>
      <w:r>
        <w:rPr>
          <w:rFonts w:ascii="Arial" w:hAnsi="Arial" w:cs="Arial"/>
          <w:b/>
          <w:sz w:val="32"/>
          <w:szCs w:val="32"/>
        </w:rPr>
        <w:t>tiones de repaso……………………………..T 8</w:t>
      </w:r>
      <w:r w:rsidRPr="00A65B4D">
        <w:rPr>
          <w:rFonts w:ascii="Arial" w:hAnsi="Arial" w:cs="Arial"/>
          <w:b/>
          <w:sz w:val="32"/>
          <w:szCs w:val="32"/>
        </w:rPr>
        <w:t xml:space="preserve"> CMC.</w:t>
      </w:r>
    </w:p>
    <w:p w:rsidR="00F33D2D" w:rsidRPr="00B4281B" w:rsidRDefault="00F33D2D" w:rsidP="00F33D2D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28"/>
          <w:szCs w:val="28"/>
        </w:rPr>
      </w:pPr>
      <w:r w:rsidRPr="00B4281B">
        <w:rPr>
          <w:rFonts w:ascii="Arial" w:hAnsi="Arial" w:cs="Arial"/>
          <w:sz w:val="28"/>
          <w:szCs w:val="28"/>
        </w:rPr>
        <w:t>Diferencia entre recursos renovables y no renovables. Cita ejemplos. ¿Cómo se relacionan ambos tipos</w:t>
      </w:r>
      <w:r w:rsidR="00B4281B">
        <w:rPr>
          <w:rFonts w:ascii="Arial" w:hAnsi="Arial" w:cs="Arial"/>
          <w:sz w:val="28"/>
          <w:szCs w:val="28"/>
        </w:rPr>
        <w:t>?</w:t>
      </w:r>
    </w:p>
    <w:p w:rsidR="002C1622" w:rsidRPr="00B4281B" w:rsidRDefault="00F33D2D" w:rsidP="00F33D2D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28"/>
          <w:szCs w:val="28"/>
        </w:rPr>
      </w:pPr>
      <w:r w:rsidRPr="00B4281B">
        <w:rPr>
          <w:rFonts w:ascii="Arial" w:hAnsi="Arial" w:cs="Arial"/>
          <w:sz w:val="28"/>
          <w:szCs w:val="28"/>
        </w:rPr>
        <w:t>Redacta un breve informe sobre el uso y problemática de las energías convencionales (no renovables).</w:t>
      </w:r>
    </w:p>
    <w:p w:rsidR="00F33D2D" w:rsidRPr="00B4281B" w:rsidRDefault="00F33D2D" w:rsidP="00F33D2D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28"/>
          <w:szCs w:val="28"/>
        </w:rPr>
      </w:pPr>
      <w:r w:rsidRPr="00B4281B">
        <w:rPr>
          <w:rFonts w:ascii="Arial" w:hAnsi="Arial" w:cs="Arial"/>
          <w:sz w:val="28"/>
          <w:szCs w:val="28"/>
        </w:rPr>
        <w:t>¿Qué diferencia hay entre fisión y fusión nuclear?</w:t>
      </w:r>
    </w:p>
    <w:p w:rsidR="00F33D2D" w:rsidRPr="00B4281B" w:rsidRDefault="00F33D2D" w:rsidP="00F33D2D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28"/>
          <w:szCs w:val="28"/>
        </w:rPr>
      </w:pPr>
      <w:r w:rsidRPr="00B4281B">
        <w:rPr>
          <w:rFonts w:ascii="Arial" w:hAnsi="Arial" w:cs="Arial"/>
          <w:sz w:val="28"/>
          <w:szCs w:val="28"/>
        </w:rPr>
        <w:t>Investiga en la red sobre el uso de He3 como combustible del futuro.</w:t>
      </w:r>
    </w:p>
    <w:p w:rsidR="00F33D2D" w:rsidRPr="00B4281B" w:rsidRDefault="007B0318" w:rsidP="00F33D2D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28"/>
          <w:szCs w:val="28"/>
        </w:rPr>
      </w:pPr>
      <w:r w:rsidRPr="00B4281B">
        <w:rPr>
          <w:rFonts w:ascii="Arial" w:hAnsi="Arial" w:cs="Arial"/>
          <w:sz w:val="28"/>
          <w:szCs w:val="28"/>
        </w:rPr>
        <w:t>Describe brevemente el uso de las distintas fuentes en las siguientes energías renovables: mareomotriz, eólica, biomasa, solar y geotérmica.</w:t>
      </w:r>
    </w:p>
    <w:p w:rsidR="007B0318" w:rsidRPr="00B4281B" w:rsidRDefault="007B0318" w:rsidP="00F33D2D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28"/>
          <w:szCs w:val="28"/>
        </w:rPr>
      </w:pPr>
      <w:r w:rsidRPr="00B4281B">
        <w:rPr>
          <w:rFonts w:ascii="Arial" w:hAnsi="Arial" w:cs="Arial"/>
          <w:sz w:val="28"/>
          <w:szCs w:val="28"/>
        </w:rPr>
        <w:t>¿Cuáles son los principales problemas que afectan a los recursos de la biosfera?</w:t>
      </w:r>
    </w:p>
    <w:p w:rsidR="007B0318" w:rsidRPr="00B4281B" w:rsidRDefault="007B0318" w:rsidP="00F33D2D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28"/>
          <w:szCs w:val="28"/>
        </w:rPr>
      </w:pPr>
      <w:r w:rsidRPr="00B4281B">
        <w:rPr>
          <w:rFonts w:ascii="Arial" w:hAnsi="Arial" w:cs="Arial"/>
          <w:sz w:val="28"/>
          <w:szCs w:val="28"/>
        </w:rPr>
        <w:t>¿Qué es una EDAP? ¿Qué fenómenos principales se realizan en este lugar?</w:t>
      </w:r>
    </w:p>
    <w:p w:rsidR="00F81047" w:rsidRPr="00B4281B" w:rsidRDefault="007B0318" w:rsidP="00F33D2D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28"/>
          <w:szCs w:val="28"/>
        </w:rPr>
      </w:pPr>
      <w:r w:rsidRPr="00B4281B">
        <w:rPr>
          <w:rFonts w:ascii="Arial" w:hAnsi="Arial" w:cs="Arial"/>
          <w:sz w:val="28"/>
          <w:szCs w:val="28"/>
        </w:rPr>
        <w:t xml:space="preserve">¿Cómo pueden autoabastecerse energéticamente las EDAR? </w:t>
      </w:r>
      <w:r w:rsidR="00F81047" w:rsidRPr="00B4281B">
        <w:rPr>
          <w:rFonts w:ascii="Arial" w:hAnsi="Arial" w:cs="Arial"/>
          <w:sz w:val="28"/>
          <w:szCs w:val="28"/>
        </w:rPr>
        <w:t>¿Qué designa el término adsorción en estas estaciones?</w:t>
      </w:r>
    </w:p>
    <w:p w:rsidR="00F81047" w:rsidRPr="00B4281B" w:rsidRDefault="00F81047" w:rsidP="00F33D2D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28"/>
          <w:szCs w:val="28"/>
        </w:rPr>
      </w:pPr>
      <w:r w:rsidRPr="00B4281B">
        <w:rPr>
          <w:rFonts w:ascii="Arial" w:hAnsi="Arial" w:cs="Arial"/>
          <w:sz w:val="28"/>
          <w:szCs w:val="28"/>
        </w:rPr>
        <w:t>¿Cuáles son las principales EDAR en Sevilla?</w:t>
      </w:r>
    </w:p>
    <w:p w:rsidR="00F81047" w:rsidRPr="00B4281B" w:rsidRDefault="00F81047" w:rsidP="00F33D2D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28"/>
          <w:szCs w:val="28"/>
        </w:rPr>
      </w:pPr>
      <w:r w:rsidRPr="00B4281B">
        <w:rPr>
          <w:rFonts w:ascii="Arial" w:hAnsi="Arial" w:cs="Arial"/>
          <w:sz w:val="28"/>
          <w:szCs w:val="28"/>
        </w:rPr>
        <w:t>Cita los principales contaminantes primarios de la atmósfera indicando su origen.</w:t>
      </w:r>
    </w:p>
    <w:p w:rsidR="00F81047" w:rsidRPr="00B4281B" w:rsidRDefault="00F81047" w:rsidP="00F33D2D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28"/>
          <w:szCs w:val="28"/>
        </w:rPr>
      </w:pPr>
      <w:r w:rsidRPr="00B4281B">
        <w:rPr>
          <w:rFonts w:ascii="Arial" w:hAnsi="Arial" w:cs="Arial"/>
          <w:sz w:val="28"/>
          <w:szCs w:val="28"/>
        </w:rPr>
        <w:t>Investiga sobre la formación del smog.</w:t>
      </w:r>
    </w:p>
    <w:p w:rsidR="00F81047" w:rsidRPr="00B4281B" w:rsidRDefault="00F81047" w:rsidP="00F33D2D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28"/>
          <w:szCs w:val="28"/>
        </w:rPr>
      </w:pPr>
      <w:r w:rsidRPr="00B4281B">
        <w:rPr>
          <w:rFonts w:ascii="Arial" w:hAnsi="Arial" w:cs="Arial"/>
          <w:sz w:val="28"/>
          <w:szCs w:val="28"/>
        </w:rPr>
        <w:t>¿Qué reacciones químicas se producen para formar lluvia ácida? ¿Cuáles son los principales efectos que genera este fenómeno?</w:t>
      </w:r>
    </w:p>
    <w:p w:rsidR="00F81047" w:rsidRPr="00B4281B" w:rsidRDefault="00F81047" w:rsidP="00F33D2D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28"/>
          <w:szCs w:val="28"/>
        </w:rPr>
      </w:pPr>
      <w:r w:rsidRPr="00B4281B">
        <w:rPr>
          <w:rFonts w:ascii="Arial" w:hAnsi="Arial" w:cs="Arial"/>
          <w:sz w:val="28"/>
          <w:szCs w:val="28"/>
        </w:rPr>
        <w:t>Explica las reacciones de formación y destrucción de ozono que tienen lugar en la estratosfera.</w:t>
      </w:r>
    </w:p>
    <w:p w:rsidR="007B0318" w:rsidRPr="00B4281B" w:rsidRDefault="00F81047" w:rsidP="00F33D2D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28"/>
          <w:szCs w:val="28"/>
        </w:rPr>
      </w:pPr>
      <w:r w:rsidRPr="00B4281B">
        <w:rPr>
          <w:rFonts w:ascii="Arial" w:hAnsi="Arial" w:cs="Arial"/>
          <w:sz w:val="28"/>
          <w:szCs w:val="28"/>
        </w:rPr>
        <w:t xml:space="preserve">¿Qué designa la expresión “agujero de la capa de ozono”? </w:t>
      </w:r>
      <w:r w:rsidR="007B0318" w:rsidRPr="00B4281B">
        <w:rPr>
          <w:rFonts w:ascii="Arial" w:hAnsi="Arial" w:cs="Arial"/>
          <w:sz w:val="28"/>
          <w:szCs w:val="28"/>
        </w:rPr>
        <w:t xml:space="preserve"> </w:t>
      </w:r>
      <w:r w:rsidRPr="00B4281B">
        <w:rPr>
          <w:rFonts w:ascii="Arial" w:hAnsi="Arial" w:cs="Arial"/>
          <w:sz w:val="28"/>
          <w:szCs w:val="28"/>
        </w:rPr>
        <w:t>¿Cómo se ha conseguido paliar este problema ambiental?</w:t>
      </w:r>
    </w:p>
    <w:p w:rsidR="00F81047" w:rsidRPr="00B4281B" w:rsidRDefault="00F81047" w:rsidP="00F33D2D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28"/>
          <w:szCs w:val="28"/>
        </w:rPr>
      </w:pPr>
      <w:r w:rsidRPr="00B4281B">
        <w:rPr>
          <w:rFonts w:ascii="Arial" w:hAnsi="Arial" w:cs="Arial"/>
          <w:sz w:val="28"/>
          <w:szCs w:val="28"/>
        </w:rPr>
        <w:t>¿Qué efecto produce en los seres vivos una mayor incidencia de radiación ultravioleta?</w:t>
      </w:r>
    </w:p>
    <w:p w:rsidR="00F81047" w:rsidRPr="00B4281B" w:rsidRDefault="00F81047" w:rsidP="00F33D2D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28"/>
          <w:szCs w:val="28"/>
        </w:rPr>
      </w:pPr>
      <w:r w:rsidRPr="00B4281B">
        <w:rPr>
          <w:rFonts w:ascii="Arial" w:hAnsi="Arial" w:cs="Arial"/>
          <w:sz w:val="28"/>
          <w:szCs w:val="28"/>
        </w:rPr>
        <w:t>¿En qué consiste el efecto invernadero natural que se produce en la atmósfera terrestre? ¿Cuáles son sus consecuencias?</w:t>
      </w:r>
    </w:p>
    <w:p w:rsidR="00F81047" w:rsidRPr="00B4281B" w:rsidRDefault="00F81047" w:rsidP="00F33D2D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28"/>
          <w:szCs w:val="28"/>
        </w:rPr>
      </w:pPr>
      <w:r w:rsidRPr="00B4281B">
        <w:rPr>
          <w:rFonts w:ascii="Arial" w:hAnsi="Arial" w:cs="Arial"/>
          <w:sz w:val="28"/>
          <w:szCs w:val="28"/>
        </w:rPr>
        <w:t>Indica las principales causas y consecuencias del incremento de este fenómeno.</w:t>
      </w:r>
    </w:p>
    <w:p w:rsidR="00F81047" w:rsidRPr="00B4281B" w:rsidRDefault="00B4281B" w:rsidP="00F33D2D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28"/>
          <w:szCs w:val="28"/>
        </w:rPr>
      </w:pPr>
      <w:r w:rsidRPr="00B4281B">
        <w:rPr>
          <w:rFonts w:ascii="Arial" w:hAnsi="Arial" w:cs="Arial"/>
          <w:sz w:val="28"/>
          <w:szCs w:val="28"/>
        </w:rPr>
        <w:t>Comenta brevemente el estado actual de los bosques españoles.</w:t>
      </w:r>
    </w:p>
    <w:p w:rsidR="00B4281B" w:rsidRPr="00B4281B" w:rsidRDefault="00B4281B" w:rsidP="00F33D2D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28"/>
          <w:szCs w:val="28"/>
        </w:rPr>
      </w:pPr>
      <w:r w:rsidRPr="00B4281B">
        <w:rPr>
          <w:rFonts w:ascii="Arial" w:hAnsi="Arial" w:cs="Arial"/>
          <w:sz w:val="28"/>
          <w:szCs w:val="28"/>
        </w:rPr>
        <w:lastRenderedPageBreak/>
        <w:t xml:space="preserve">¿Cuáles son los tres componentes de la biodiversidad? ¿Por qué podemos considerarla una fuente de recursos? Cita algún ejemplo. </w:t>
      </w:r>
    </w:p>
    <w:p w:rsidR="00B4281B" w:rsidRPr="00C432E3" w:rsidRDefault="00B4281B" w:rsidP="00F33D2D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28"/>
          <w:szCs w:val="28"/>
        </w:rPr>
      </w:pPr>
      <w:r w:rsidRPr="00B4281B">
        <w:rPr>
          <w:rFonts w:ascii="Arial" w:hAnsi="Arial" w:cs="Arial"/>
          <w:sz w:val="28"/>
          <w:szCs w:val="28"/>
        </w:rPr>
        <w:t>Cita las seis principales causas del descenso de la diversidad biológica</w:t>
      </w:r>
      <w:r w:rsidR="00C432E3">
        <w:rPr>
          <w:rFonts w:ascii="Arial" w:hAnsi="Arial" w:cs="Arial"/>
          <w:sz w:val="28"/>
          <w:szCs w:val="28"/>
        </w:rPr>
        <w:t>.</w:t>
      </w:r>
    </w:p>
    <w:p w:rsidR="00C432E3" w:rsidRPr="00C432E3" w:rsidRDefault="00C432E3" w:rsidP="00C432E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¿Cuáles son las 10 especies más amenazadas de la fauna ibérica?</w:t>
      </w:r>
    </w:p>
    <w:p w:rsidR="00C432E3" w:rsidRPr="00C432E3" w:rsidRDefault="00C432E3" w:rsidP="00C432E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Indica las zonas del planeta donde hay un mayor descenso de biodiversidad.</w:t>
      </w:r>
    </w:p>
    <w:p w:rsidR="00C432E3" w:rsidRPr="00C432E3" w:rsidRDefault="00C432E3" w:rsidP="00C432E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¿Qué diferencia hay entre desarrollo incontrolado y desarrollo sostenible?</w:t>
      </w:r>
    </w:p>
    <w:p w:rsidR="00C432E3" w:rsidRPr="00C432E3" w:rsidRDefault="00C432E3" w:rsidP="00C432E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¿Cuáles son las reglas de </w:t>
      </w:r>
      <w:proofErr w:type="spellStart"/>
      <w:r>
        <w:rPr>
          <w:rFonts w:ascii="Arial" w:hAnsi="Arial" w:cs="Arial"/>
          <w:sz w:val="28"/>
          <w:szCs w:val="28"/>
        </w:rPr>
        <w:t>Daly</w:t>
      </w:r>
      <w:proofErr w:type="spellEnd"/>
      <w:r>
        <w:rPr>
          <w:rFonts w:ascii="Arial" w:hAnsi="Arial" w:cs="Arial"/>
          <w:sz w:val="28"/>
          <w:szCs w:val="28"/>
        </w:rPr>
        <w:t xml:space="preserve"> para la gestión sostenible?</w:t>
      </w:r>
    </w:p>
    <w:p w:rsidR="00C432E3" w:rsidRPr="00C432E3" w:rsidRDefault="00C432E3" w:rsidP="00C432E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Indica la importancia de las siguientes reuniones: Cumbre de la Tierra de Río, Cumbre de Kioto y Cumbre de Durban.</w:t>
      </w:r>
    </w:p>
    <w:sectPr w:rsidR="00C432E3" w:rsidRPr="00C432E3" w:rsidSect="002C16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E469C"/>
    <w:multiLevelType w:val="hybridMultilevel"/>
    <w:tmpl w:val="37064F84"/>
    <w:lvl w:ilvl="0" w:tplc="7E40F16A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cstheme="minorBidi" w:hint="default"/>
        <w:b w:val="0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E20872"/>
    <w:multiLevelType w:val="hybridMultilevel"/>
    <w:tmpl w:val="548261F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7A564C"/>
    <w:multiLevelType w:val="hybridMultilevel"/>
    <w:tmpl w:val="D6E0E54C"/>
    <w:lvl w:ilvl="0" w:tplc="0C0A0011">
      <w:start w:val="1"/>
      <w:numFmt w:val="decimal"/>
      <w:lvlText w:val="%1)"/>
      <w:lvlJc w:val="left"/>
      <w:pPr>
        <w:ind w:left="502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compat/>
  <w:rsids>
    <w:rsidRoot w:val="00F33D2D"/>
    <w:rsid w:val="002C1622"/>
    <w:rsid w:val="007B0318"/>
    <w:rsid w:val="009C4338"/>
    <w:rsid w:val="00B4281B"/>
    <w:rsid w:val="00C432E3"/>
    <w:rsid w:val="00F33D2D"/>
    <w:rsid w:val="00F81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D2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33D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339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2</cp:revision>
  <dcterms:created xsi:type="dcterms:W3CDTF">2012-06-10T12:16:00Z</dcterms:created>
  <dcterms:modified xsi:type="dcterms:W3CDTF">2012-06-10T17:36:00Z</dcterms:modified>
</cp:coreProperties>
</file>